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2D" w:rsidRPr="009D5334" w:rsidRDefault="002C2E2D" w:rsidP="009D5334">
      <w:pPr>
        <w:pStyle w:val="NoSpacing"/>
        <w:jc w:val="center"/>
        <w:rPr>
          <w:rFonts w:ascii="Times New Roman" w:hAnsi="Times New Roman"/>
          <w:b/>
          <w:sz w:val="28"/>
          <w:szCs w:val="28"/>
          <w:lang w:eastAsia="ru-RU"/>
        </w:rPr>
      </w:pPr>
      <w:bookmarkStart w:id="0" w:name="_GoBack"/>
      <w:r w:rsidRPr="009D5334">
        <w:rPr>
          <w:rFonts w:ascii="Times New Roman" w:hAnsi="Times New Roman"/>
          <w:b/>
          <w:sz w:val="28"/>
          <w:szCs w:val="28"/>
          <w:lang w:eastAsia="ru-RU"/>
        </w:rPr>
        <w:t>Сценарий национального праздника "Бараксан"</w:t>
      </w:r>
    </w:p>
    <w:bookmarkEnd w:id="0"/>
    <w:p w:rsidR="002C2E2D" w:rsidRDefault="002C2E2D" w:rsidP="00B06859">
      <w:pPr>
        <w:pStyle w:val="NoSpacing"/>
        <w:rPr>
          <w:rFonts w:ascii="Times New Roman" w:hAnsi="Times New Roman"/>
          <w:sz w:val="28"/>
          <w:szCs w:val="28"/>
          <w:lang w:eastAsia="ru-RU"/>
        </w:rPr>
      </w:pP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b/>
          <w:bCs/>
          <w:i/>
          <w:iCs/>
          <w:sz w:val="28"/>
          <w:szCs w:val="28"/>
          <w:lang w:eastAsia="ru-RU"/>
        </w:rPr>
        <w:t>Оформление зала:</w:t>
      </w:r>
      <w:r w:rsidRPr="00B06859">
        <w:rPr>
          <w:rFonts w:ascii="Times New Roman" w:hAnsi="Times New Roman"/>
          <w:i/>
          <w:iCs/>
          <w:sz w:val="28"/>
          <w:szCs w:val="28"/>
          <w:lang w:eastAsia="ru-RU"/>
        </w:rPr>
        <w:t> Зал празднично украшен орнаментами Таймыра. Развернута выставка-ярмарка работ учащихся. (оленьи шкуры, шкуры песцов). У входа в зал импровизированный чум, в котором для ребят приготовлено угощение из блюд национальной таймырской кухни – вяленая и копченая рыба, замороженная рыба – строганина, маринованная рыба – сагудай, оленина – буструма, юкола, ягоды брусники, голубики, морсы из ягод. У входа в чум расстелены оленьи шкуры. На них сидят юные мастерицы. Они расшивают бисером оленьи шкуры.</w:t>
      </w:r>
    </w:p>
    <w:p w:rsidR="002C2E2D" w:rsidRDefault="002C2E2D" w:rsidP="00B06859">
      <w:pPr>
        <w:pStyle w:val="NoSpacing"/>
        <w:rPr>
          <w:rFonts w:ascii="Times New Roman" w:hAnsi="Times New Roman"/>
          <w:b/>
          <w:bCs/>
          <w:sz w:val="28"/>
          <w:szCs w:val="28"/>
          <w:lang w:eastAsia="ru-RU"/>
        </w:rPr>
      </w:pPr>
    </w:p>
    <w:p w:rsidR="002C2E2D" w:rsidRPr="00B06859" w:rsidRDefault="002C2E2D" w:rsidP="009D5334">
      <w:pPr>
        <w:pStyle w:val="NoSpacing"/>
        <w:jc w:val="center"/>
        <w:rPr>
          <w:rFonts w:ascii="Times New Roman" w:hAnsi="Times New Roman"/>
          <w:b/>
          <w:bCs/>
          <w:sz w:val="28"/>
          <w:szCs w:val="28"/>
          <w:lang w:eastAsia="ru-RU"/>
        </w:rPr>
      </w:pPr>
      <w:r w:rsidRPr="00B06859">
        <w:rPr>
          <w:rFonts w:ascii="Times New Roman" w:hAnsi="Times New Roman"/>
          <w:b/>
          <w:bCs/>
          <w:sz w:val="28"/>
          <w:szCs w:val="28"/>
          <w:lang w:eastAsia="ru-RU"/>
        </w:rPr>
        <w:t>Ход мероприятия</w:t>
      </w:r>
    </w:p>
    <w:p w:rsidR="002C2E2D" w:rsidRPr="009D5334" w:rsidRDefault="002C2E2D" w:rsidP="009D5334">
      <w:pPr>
        <w:pStyle w:val="NoSpacing"/>
        <w:jc w:val="center"/>
        <w:rPr>
          <w:rFonts w:ascii="Times New Roman" w:hAnsi="Times New Roman"/>
          <w:i/>
          <w:iCs/>
          <w:sz w:val="28"/>
          <w:szCs w:val="28"/>
          <w:shd w:val="clear" w:color="auto" w:fill="C7B39B"/>
          <w:lang w:eastAsia="ru-RU"/>
        </w:rPr>
      </w:pPr>
      <w:r w:rsidRPr="009D5334">
        <w:rPr>
          <w:rFonts w:ascii="Times New Roman" w:hAnsi="Times New Roman"/>
          <w:i/>
          <w:iCs/>
          <w:sz w:val="28"/>
          <w:szCs w:val="28"/>
          <w:shd w:val="clear" w:color="auto" w:fill="C7B39B"/>
          <w:lang w:eastAsia="ru-RU"/>
        </w:rPr>
        <w:t>Звучит долганская и нганасанская музыка. Все заходят в зал, занимают места (на входе зрители перепрыгивают через костер (спецэффект), чтобы сгорели дурные мысли, очистились от плохого).</w:t>
      </w:r>
    </w:p>
    <w:p w:rsidR="002C2E2D" w:rsidRPr="00B06859" w:rsidRDefault="002C2E2D" w:rsidP="009D5334">
      <w:pPr>
        <w:pStyle w:val="NoSpacing"/>
        <w:jc w:val="center"/>
        <w:rPr>
          <w:rFonts w:ascii="Times New Roman" w:hAnsi="Times New Roman"/>
          <w:i/>
          <w:iCs/>
          <w:sz w:val="28"/>
          <w:szCs w:val="28"/>
          <w:shd w:val="clear" w:color="auto" w:fill="C7B39B"/>
          <w:lang w:eastAsia="ru-RU"/>
        </w:rPr>
      </w:pPr>
      <w:r w:rsidRPr="009D5334">
        <w:rPr>
          <w:rFonts w:ascii="Times New Roman" w:hAnsi="Times New Roman"/>
          <w:i/>
          <w:iCs/>
          <w:sz w:val="28"/>
          <w:szCs w:val="28"/>
          <w:shd w:val="clear" w:color="auto" w:fill="C7B39B"/>
          <w:lang w:eastAsia="ru-RU"/>
        </w:rPr>
        <w:t>Под музыку на сцену выходят ведущие в национальных одеждах.</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Доробонг кылылак доготтор.</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Так звучит по-долгански “Добрый день!”</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Доробо сяруни! Так здороваются нганасане!</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Приветствуем Вас, дорогие друзья!</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Всем улыбок и цветов,</w:t>
      </w:r>
      <w:r w:rsidRPr="00B06859">
        <w:rPr>
          <w:rFonts w:ascii="Times New Roman" w:hAnsi="Times New Roman"/>
          <w:sz w:val="28"/>
          <w:szCs w:val="28"/>
          <w:lang w:eastAsia="ru-RU"/>
        </w:rPr>
        <w:br/>
        <w:t>Всем родных и мудрых слов, </w:t>
      </w:r>
      <w:r w:rsidRPr="00B06859">
        <w:rPr>
          <w:rFonts w:ascii="Times New Roman" w:hAnsi="Times New Roman"/>
          <w:sz w:val="28"/>
          <w:szCs w:val="28"/>
          <w:lang w:eastAsia="ru-RU"/>
        </w:rPr>
        <w:br/>
        <w:t>Всем крылатых новостей</w:t>
      </w:r>
      <w:r w:rsidRPr="00B06859">
        <w:rPr>
          <w:rFonts w:ascii="Times New Roman" w:hAnsi="Times New Roman"/>
          <w:sz w:val="28"/>
          <w:szCs w:val="28"/>
          <w:lang w:eastAsia="ru-RU"/>
        </w:rPr>
        <w:br/>
        <w:t>Мы встречаем здесь друзей!</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Таймыр – самая северная часть Азии, суровый край, овеянный легендами и ледяными ветрами.</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9 месяцев в году на Таймыре свирепствует Хозяйка – Зима. Солнце надолго покидает арктическое небо. Очень страшны те дни, когда мороз поднимается с пургой. В такое время трудно и людям и всему живому в тундре.</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И все-таки, северные народы любят больше всего на свете свою землю, солнце, людей, животных, растения, свой дом – край, в котором они живут!</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Таймырские снега. Мой север – бараксан.</w:t>
      </w:r>
      <w:r w:rsidRPr="00B06859">
        <w:rPr>
          <w:rFonts w:ascii="Times New Roman" w:hAnsi="Times New Roman"/>
          <w:sz w:val="28"/>
          <w:szCs w:val="28"/>
          <w:lang w:eastAsia="ru-RU"/>
        </w:rPr>
        <w:br/>
        <w:t>Просторно, высоко и сердцу и глазам.</w:t>
      </w:r>
      <w:r w:rsidRPr="00B06859">
        <w:rPr>
          <w:rFonts w:ascii="Times New Roman" w:hAnsi="Times New Roman"/>
          <w:sz w:val="28"/>
          <w:szCs w:val="28"/>
          <w:lang w:eastAsia="ru-RU"/>
        </w:rPr>
        <w:br/>
        <w:t>Еще и оттого душа моя поет, что древние хранит обычаи народ.</w:t>
      </w:r>
      <w:r w:rsidRPr="00B06859">
        <w:rPr>
          <w:rFonts w:ascii="Times New Roman" w:hAnsi="Times New Roman"/>
          <w:sz w:val="28"/>
          <w:szCs w:val="28"/>
          <w:lang w:eastAsia="ru-RU"/>
        </w:rPr>
        <w:br/>
        <w:t>Не выветрились, нет, не сгинули в золе обычаи</w:t>
      </w:r>
      <w:r w:rsidRPr="00B06859">
        <w:rPr>
          <w:rFonts w:ascii="Times New Roman" w:hAnsi="Times New Roman"/>
          <w:sz w:val="28"/>
          <w:szCs w:val="28"/>
          <w:lang w:eastAsia="ru-RU"/>
        </w:rPr>
        <w:br/>
        <w:t>Пускай народы на Земле узнают их…</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(Чтение стихотворения “Признание в любви” – автор долганская поэтесса Огдо Аксенова, на экране слайды о красоте: цветы, животные, птицы, люди)</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Все, что дарит людям счастье и добро – это всё</w:t>
      </w:r>
      <w:r w:rsidRPr="00B06859">
        <w:rPr>
          <w:rFonts w:ascii="Times New Roman" w:hAnsi="Times New Roman"/>
          <w:b/>
          <w:bCs/>
          <w:sz w:val="28"/>
          <w:szCs w:val="28"/>
          <w:lang w:eastAsia="ru-RU"/>
        </w:rPr>
        <w:t> </w:t>
      </w:r>
      <w:r w:rsidRPr="00B06859">
        <w:rPr>
          <w:rFonts w:ascii="Times New Roman" w:hAnsi="Times New Roman"/>
          <w:sz w:val="28"/>
          <w:szCs w:val="28"/>
          <w:lang w:eastAsia="ru-RU"/>
        </w:rPr>
        <w:t>БАРАКСАН!</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Бараксан – выражение радости, ликования.</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И земля – бараксан.</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И река – бараксан,</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И человек – бараксан,</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И олень – бараксан.</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“О,</w:t>
      </w:r>
      <w:r>
        <w:rPr>
          <w:rFonts w:ascii="Times New Roman" w:hAnsi="Times New Roman"/>
          <w:sz w:val="28"/>
          <w:szCs w:val="28"/>
          <w:lang w:eastAsia="ru-RU"/>
        </w:rPr>
        <w:t xml:space="preserve"> </w:t>
      </w:r>
      <w:r w:rsidRPr="00B06859">
        <w:rPr>
          <w:rFonts w:ascii="Times New Roman" w:hAnsi="Times New Roman"/>
          <w:sz w:val="28"/>
          <w:szCs w:val="28"/>
          <w:lang w:eastAsia="ru-RU"/>
        </w:rPr>
        <w:t>бараксан!” – так говорят долганы, когда видят</w:t>
      </w:r>
      <w:r w:rsidRPr="00B06859">
        <w:rPr>
          <w:rFonts w:ascii="Times New Roman" w:hAnsi="Times New Roman"/>
          <w:b/>
          <w:bCs/>
          <w:sz w:val="28"/>
          <w:szCs w:val="28"/>
          <w:lang w:eastAsia="ru-RU"/>
        </w:rPr>
        <w:t> </w:t>
      </w:r>
      <w:r w:rsidRPr="00B06859">
        <w:rPr>
          <w:rFonts w:ascii="Times New Roman" w:hAnsi="Times New Roman"/>
          <w:sz w:val="28"/>
          <w:szCs w:val="28"/>
          <w:lang w:eastAsia="ru-RU"/>
        </w:rPr>
        <w:t>красивые просторы Тундры – солнце, небо, начало весны!</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Выступает ___________________________________________________</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Сегодня мы будет прославлять Таймырскую землю, край, в котором мы живем, где многие из вас родились, сделали свои первые шаги, произнесли свои первые слова.</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Мы живем на Севере – крае удивительных северных сияний. Северу всегда найдется, чем удивить – величие и простор, богатство недр и строгая, неброская красота природы.</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На необъятных просторах полуострова тысячи озер и речушек, бесчисленное множество сопок, а с юга возвышаются могучие горы.</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Местность тундры до горизонта покрыта низкорослой растительностью – деревьев здесь практически нет – только кустарники. И все же очень красива тундра летом, вся она покрыта ярким цветочным ковром.</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Какие растения тундры вы знаете? ____________________________________</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А еще тундра богата ягодами. Отгадайте их название.</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Ягода душистая на солнце серебристая</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Голубого цвета – дар Таймырского лета. /Голубика/</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Голубика содержит сахар, и витамин С. Из нее варят кисели, варенье.</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Оранжевая, яркая, сочная, сладкая, очень ароматная</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Любит она солнышко Северного края,</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Тундру и болото – кто она такая? /Морошка/</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Морошка считается лакомством, способна предотвратить многие заболевания, богато витамином С.</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Листики с глянцем, ягодки с румянцем</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А сами кусточки не выше почки. /Брусника./</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Ягода богата сахаром, витамином С. Из листьев брусники делают отвары, настои. Отваром полезно полоскать горло при простуде.</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Выступает ___________________________________________________</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На Таймыре обитает много животных, которые приспособились жить в суровых условиях Крайнего Севера. Ведь здесь очень долгая зима и короткое, но очень долгожданное лето.</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Большинство животных имеют красивый теплый мех, поэтому он высоко ценится.</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Отгадайте загадки. О каких животных идет речь.</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Она белая, как ватка –</w:t>
      </w:r>
      <w:r w:rsidRPr="00B06859">
        <w:rPr>
          <w:rFonts w:ascii="Times New Roman" w:hAnsi="Times New Roman"/>
          <w:sz w:val="28"/>
          <w:szCs w:val="28"/>
          <w:lang w:eastAsia="ru-RU"/>
        </w:rPr>
        <w:br/>
        <w:t>Эта тундровая … /куропатка/</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Прыг да скок, замрет, глядит.</w:t>
      </w:r>
      <w:r w:rsidRPr="00B06859">
        <w:rPr>
          <w:rFonts w:ascii="Times New Roman" w:hAnsi="Times New Roman"/>
          <w:sz w:val="28"/>
          <w:szCs w:val="28"/>
          <w:lang w:eastAsia="ru-RU"/>
        </w:rPr>
        <w:br/>
        <w:t>И каждого бежит.</w:t>
      </w:r>
      <w:r w:rsidRPr="00B06859">
        <w:rPr>
          <w:rFonts w:ascii="Times New Roman" w:hAnsi="Times New Roman"/>
          <w:sz w:val="28"/>
          <w:szCs w:val="28"/>
          <w:lang w:eastAsia="ru-RU"/>
        </w:rPr>
        <w:br/>
        <w:t>Белый он и на снегу</w:t>
      </w:r>
      <w:r w:rsidRPr="00B06859">
        <w:rPr>
          <w:rFonts w:ascii="Times New Roman" w:hAnsi="Times New Roman"/>
          <w:sz w:val="28"/>
          <w:szCs w:val="28"/>
          <w:lang w:eastAsia="ru-RU"/>
        </w:rPr>
        <w:br/>
        <w:t>Не заметен никому.</w:t>
      </w:r>
      <w:r w:rsidRPr="00B06859">
        <w:rPr>
          <w:rFonts w:ascii="Times New Roman" w:hAnsi="Times New Roman"/>
          <w:sz w:val="28"/>
          <w:szCs w:val="28"/>
          <w:lang w:eastAsia="ru-RU"/>
        </w:rPr>
        <w:br/>
        <w:t>И следы, его, как танец – </w:t>
      </w:r>
      <w:r w:rsidRPr="00B06859">
        <w:rPr>
          <w:rFonts w:ascii="Times New Roman" w:hAnsi="Times New Roman"/>
          <w:sz w:val="28"/>
          <w:szCs w:val="28"/>
          <w:lang w:eastAsia="ru-RU"/>
        </w:rPr>
        <w:br/>
        <w:t>Это наш трусишка … /заяц/</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Ищет ягель он копытом,</w:t>
      </w:r>
      <w:r w:rsidRPr="00B06859">
        <w:rPr>
          <w:rFonts w:ascii="Times New Roman" w:hAnsi="Times New Roman"/>
          <w:sz w:val="28"/>
          <w:szCs w:val="28"/>
          <w:lang w:eastAsia="ru-RU"/>
        </w:rPr>
        <w:br/>
        <w:t>А рога бросают тень</w:t>
      </w:r>
      <w:r w:rsidRPr="00B06859">
        <w:rPr>
          <w:rFonts w:ascii="Times New Roman" w:hAnsi="Times New Roman"/>
          <w:sz w:val="28"/>
          <w:szCs w:val="28"/>
          <w:lang w:eastAsia="ru-RU"/>
        </w:rPr>
        <w:br/>
        <w:t>Вы, конечно, догадались – </w:t>
      </w:r>
      <w:r w:rsidRPr="00B06859">
        <w:rPr>
          <w:rFonts w:ascii="Times New Roman" w:hAnsi="Times New Roman"/>
          <w:sz w:val="28"/>
          <w:szCs w:val="28"/>
          <w:lang w:eastAsia="ru-RU"/>
        </w:rPr>
        <w:br/>
        <w:t>Это северный …/ олень/</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В тундре он всем главный враг,</w:t>
      </w:r>
      <w:r w:rsidRPr="00B06859">
        <w:rPr>
          <w:rFonts w:ascii="Times New Roman" w:hAnsi="Times New Roman"/>
          <w:sz w:val="28"/>
          <w:szCs w:val="28"/>
          <w:lang w:eastAsia="ru-RU"/>
        </w:rPr>
        <w:br/>
        <w:t>Любит он глухой овраг.</w:t>
      </w:r>
      <w:r w:rsidRPr="00B06859">
        <w:rPr>
          <w:rFonts w:ascii="Times New Roman" w:hAnsi="Times New Roman"/>
          <w:sz w:val="28"/>
          <w:szCs w:val="28"/>
          <w:lang w:eastAsia="ru-RU"/>
        </w:rPr>
        <w:br/>
        <w:t>Причиняет много бед,</w:t>
      </w:r>
      <w:r w:rsidRPr="00B06859">
        <w:rPr>
          <w:rFonts w:ascii="Times New Roman" w:hAnsi="Times New Roman"/>
          <w:sz w:val="28"/>
          <w:szCs w:val="28"/>
          <w:lang w:eastAsia="ru-RU"/>
        </w:rPr>
        <w:br/>
        <w:t>Рыщет, чтоб найти обед.</w:t>
      </w:r>
      <w:r w:rsidRPr="00B06859">
        <w:rPr>
          <w:rFonts w:ascii="Times New Roman" w:hAnsi="Times New Roman"/>
          <w:sz w:val="28"/>
          <w:szCs w:val="28"/>
          <w:lang w:eastAsia="ru-RU"/>
        </w:rPr>
        <w:br/>
        <w:t>На него картечь – вот толк-</w:t>
      </w:r>
      <w:r w:rsidRPr="00B06859">
        <w:rPr>
          <w:rFonts w:ascii="Times New Roman" w:hAnsi="Times New Roman"/>
          <w:sz w:val="28"/>
          <w:szCs w:val="28"/>
          <w:lang w:eastAsia="ru-RU"/>
        </w:rPr>
        <w:br/>
        <w:t>Это кровожадный… /волк/</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Крылья белы, как бумага</w:t>
      </w:r>
      <w:r w:rsidRPr="00B06859">
        <w:rPr>
          <w:rFonts w:ascii="Times New Roman" w:hAnsi="Times New Roman"/>
          <w:sz w:val="28"/>
          <w:szCs w:val="28"/>
          <w:lang w:eastAsia="ru-RU"/>
        </w:rPr>
        <w:br/>
        <w:t>Глаз, как блюдце,</w:t>
      </w:r>
      <w:r w:rsidRPr="00B06859">
        <w:rPr>
          <w:rFonts w:ascii="Times New Roman" w:hAnsi="Times New Roman"/>
          <w:sz w:val="28"/>
          <w:szCs w:val="28"/>
          <w:lang w:eastAsia="ru-RU"/>
        </w:rPr>
        <w:br/>
        <w:t>Лапка – лапа, </w:t>
      </w:r>
      <w:r w:rsidRPr="00B06859">
        <w:rPr>
          <w:rFonts w:ascii="Times New Roman" w:hAnsi="Times New Roman"/>
          <w:sz w:val="28"/>
          <w:szCs w:val="28"/>
          <w:lang w:eastAsia="ru-RU"/>
        </w:rPr>
        <w:br/>
        <w:t>Мощный клюв и не мала </w:t>
      </w:r>
      <w:r w:rsidRPr="00B06859">
        <w:rPr>
          <w:rFonts w:ascii="Times New Roman" w:hAnsi="Times New Roman"/>
          <w:sz w:val="28"/>
          <w:szCs w:val="28"/>
          <w:lang w:eastAsia="ru-RU"/>
        </w:rPr>
        <w:br/>
        <w:t>Она – полярная – …/сова/</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И красив, и быстр, и ловок, </w:t>
      </w:r>
      <w:r w:rsidRPr="00B06859">
        <w:rPr>
          <w:rFonts w:ascii="Times New Roman" w:hAnsi="Times New Roman"/>
          <w:sz w:val="28"/>
          <w:szCs w:val="28"/>
          <w:lang w:eastAsia="ru-RU"/>
        </w:rPr>
        <w:br/>
        <w:t>Сотня у него уловок,</w:t>
      </w:r>
      <w:r w:rsidRPr="00B06859">
        <w:rPr>
          <w:rFonts w:ascii="Times New Roman" w:hAnsi="Times New Roman"/>
          <w:sz w:val="28"/>
          <w:szCs w:val="28"/>
          <w:lang w:eastAsia="ru-RU"/>
        </w:rPr>
        <w:br/>
        <w:t>Леммингов по тундре гонит, </w:t>
      </w:r>
      <w:r w:rsidRPr="00B06859">
        <w:rPr>
          <w:rFonts w:ascii="Times New Roman" w:hAnsi="Times New Roman"/>
          <w:sz w:val="28"/>
          <w:szCs w:val="28"/>
          <w:lang w:eastAsia="ru-RU"/>
        </w:rPr>
        <w:br/>
        <w:t>А его охотник ловит.</w:t>
      </w:r>
      <w:r w:rsidRPr="00B06859">
        <w:rPr>
          <w:rFonts w:ascii="Times New Roman" w:hAnsi="Times New Roman"/>
          <w:sz w:val="28"/>
          <w:szCs w:val="28"/>
          <w:lang w:eastAsia="ru-RU"/>
        </w:rPr>
        <w:br/>
        <w:t>Кто пушистый наш хитрец?</w:t>
      </w:r>
      <w:r w:rsidRPr="00B06859">
        <w:rPr>
          <w:rFonts w:ascii="Times New Roman" w:hAnsi="Times New Roman"/>
          <w:sz w:val="28"/>
          <w:szCs w:val="28"/>
          <w:lang w:eastAsia="ru-RU"/>
        </w:rPr>
        <w:br/>
        <w:t>Угадали вы – … / песец/</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Северные реки и моря богаты рыбой, которую мы все с удовольствием едим.</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Ведь в рыбе есть незаменимые вещества для питания человека.</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Какие вы знаете северные породы рыб: Сиг, чир, ряпушка, таймень, корюшка, нельма, омуль, пелядь, налим, муксун, щука, осетр.</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Выступает ___________________________________________________</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Мы живем на Таймыре, в краю суровом и удивительном. Северная природа щедра на дары – бесценная пушнина, рыба, дичь и оленина. Таймырская земля богата и полезными ископаемыми. Но главное богатство этого полуострова – это люди, населяющие его, их культура – обряды и обычаи.</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Давайте с ними познакомимся.</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Долганы, ненцы, энцы, нганасаны, эвенки, так называют малочисленные народности Севера.</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Чтобы стать по-настоящему полезным для своей родной земли, надо хорошо знать все о своем крае, о народах, живущих на этой земле: обычаи, традиции, быт, фольклор, искусство, занятия, то есть их образ жизни.</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Культуру этих народностей надо сохранять и развивать, потому что если утрачена культура, исчезает и народ– носитель этой культуры.</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В тундре нет городов и поселков, люди, живущие здесь, кочуют по бескрайним северным просторам.</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Тундра справа, тундра слева</w:t>
      </w:r>
      <w:r w:rsidRPr="00B06859">
        <w:rPr>
          <w:rFonts w:ascii="Times New Roman" w:hAnsi="Times New Roman"/>
          <w:sz w:val="28"/>
          <w:szCs w:val="28"/>
          <w:lang w:eastAsia="ru-RU"/>
        </w:rPr>
        <w:br/>
        <w:t>Тундра рядом и вдали</w:t>
      </w:r>
      <w:r w:rsidRPr="00B06859">
        <w:rPr>
          <w:rFonts w:ascii="Times New Roman" w:hAnsi="Times New Roman"/>
          <w:sz w:val="28"/>
          <w:szCs w:val="28"/>
          <w:lang w:eastAsia="ru-RU"/>
        </w:rPr>
        <w:br/>
        <w:t>Край суровый, Крайний Север</w:t>
      </w:r>
      <w:r w:rsidRPr="00B06859">
        <w:rPr>
          <w:rFonts w:ascii="Times New Roman" w:hAnsi="Times New Roman"/>
          <w:sz w:val="28"/>
          <w:szCs w:val="28"/>
          <w:lang w:eastAsia="ru-RU"/>
        </w:rPr>
        <w:br/>
        <w:t>Крайний пост моей земли.</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Народы Севера перемещаются по тундре, переезжая с места на место, вслед за стадами оленей, живя в гармонии с суровой северной природой, получая от нее все необходимое для жизни.</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Жилище северных народов называется Чумом. Ходят они в одежде из оленьих шкур, которые называются – малица или парка, а теплая обувь – унты или унтайки. В основном жители занимаются охотой и рыбалкой. Мужчины – оленеводы, а женщины воспитывают детей и ведут домашнее хозяйство, а также мастерят из оленьей кожи и бисера.</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Древняя земля Таймыра – это земля вековых традиций, требующая к себе почтения и любви. У народов Таймыра – особенные культурные традиции. Это хранимое веками и дошедшее до нас устное народное творчество. Сказки и сказания мифы и легенды Таймыра бережно передавались от одного поколения другому.</w:t>
      </w:r>
    </w:p>
    <w:p w:rsidR="002C2E2D" w:rsidRPr="00B06859" w:rsidRDefault="002C2E2D" w:rsidP="00736295">
      <w:pPr>
        <w:pStyle w:val="NoSpacing"/>
        <w:jc w:val="center"/>
        <w:rPr>
          <w:rFonts w:ascii="Times New Roman" w:hAnsi="Times New Roman"/>
          <w:i/>
          <w:iCs/>
          <w:sz w:val="28"/>
          <w:szCs w:val="28"/>
          <w:shd w:val="clear" w:color="auto" w:fill="C7B39B"/>
          <w:lang w:eastAsia="ru-RU"/>
        </w:rPr>
      </w:pPr>
      <w:r w:rsidRPr="00B06859">
        <w:rPr>
          <w:rFonts w:ascii="Times New Roman" w:hAnsi="Times New Roman"/>
          <w:i/>
          <w:iCs/>
          <w:sz w:val="28"/>
          <w:szCs w:val="28"/>
          <w:shd w:val="clear" w:color="auto" w:fill="C7B39B"/>
          <w:lang w:eastAsia="ru-RU"/>
        </w:rPr>
        <w:t>В зале гаснет свет. Звучит барган.</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В давние, давние времена. Когда, сказывали старики, лед и снег по всей тундре не таяли, а солнце над землей было только красным кругом. Жил в одном из стойбищ храбрый охотник. Не мог он жить спокойно, если не совершит для людей доброе дело. </w:t>
      </w:r>
      <w:r w:rsidRPr="00B06859">
        <w:rPr>
          <w:rFonts w:ascii="Times New Roman" w:hAnsi="Times New Roman"/>
          <w:i/>
          <w:iCs/>
          <w:sz w:val="28"/>
          <w:szCs w:val="28"/>
          <w:lang w:eastAsia="ru-RU"/>
        </w:rPr>
        <w:t>(На этих словах выходит на сцену охотник, садится возле очага, вынимает трубку). </w:t>
      </w:r>
      <w:r w:rsidRPr="00B06859">
        <w:rPr>
          <w:rFonts w:ascii="Times New Roman" w:hAnsi="Times New Roman"/>
          <w:sz w:val="28"/>
          <w:szCs w:val="28"/>
          <w:lang w:eastAsia="ru-RU"/>
        </w:rPr>
        <w:t>Однажды охотник, покуривая трубку возле очага в чуме, задумался…</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b/>
          <w:bCs/>
          <w:sz w:val="28"/>
          <w:szCs w:val="28"/>
          <w:lang w:eastAsia="ru-RU"/>
        </w:rPr>
        <w:t>Охотник</w:t>
      </w:r>
      <w:r w:rsidRPr="00B06859">
        <w:rPr>
          <w:rFonts w:ascii="Times New Roman" w:hAnsi="Times New Roman"/>
          <w:sz w:val="28"/>
          <w:szCs w:val="28"/>
          <w:lang w:eastAsia="ru-RU"/>
        </w:rPr>
        <w:t>: почему это от костра так тепло. А от нашего солнечного круга нет тепла? Наверное, потому, что в костер бросают дрова, а в красный круг ничего не бросают. Да и как туда забросишь? А вот если из лука пустить стрелу? Долетит, наверное, стрела, если пустить ее из большого лука. Тогда красный круг получит пищу для своего маленького огня. Вот только одной стрелы, наверное, мало. Надо всем пускать стрелы в красный круг, тогда он будет гореть, и давать всем тепло.</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Сделали люди большие луки. Много дней подряд пускали они стрелы в солнце. Через некоторое время люди стали замечать, что с каждым днем становилось все светлее и теплее. В тундру пришли белые ночи. А стрелы, что пускали охотники в красный круг, стали лучами теплого солнца.</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(На протяжении всего рассказа этой легенды свет в зале постепенно прибавлялся, и на финале в зале стало светло). Затихает барган. Уходит охотник. Появляется на сцене шаман. Он камлает с бубном. Затем произносит заклинание:</w:t>
      </w:r>
    </w:p>
    <w:p w:rsidR="002C2E2D" w:rsidRPr="00B06859" w:rsidRDefault="002C2E2D" w:rsidP="00B06859">
      <w:pPr>
        <w:pStyle w:val="NoSpacing"/>
        <w:rPr>
          <w:rFonts w:ascii="Times New Roman" w:hAnsi="Times New Roman"/>
          <w:b/>
          <w:bCs/>
          <w:sz w:val="28"/>
          <w:szCs w:val="28"/>
          <w:shd w:val="clear" w:color="auto" w:fill="C7B39B"/>
          <w:lang w:eastAsia="ru-RU"/>
        </w:rPr>
      </w:pPr>
      <w:r w:rsidRPr="00B06859">
        <w:rPr>
          <w:rFonts w:ascii="Times New Roman" w:hAnsi="Times New Roman"/>
          <w:b/>
          <w:bCs/>
          <w:sz w:val="28"/>
          <w:szCs w:val="28"/>
          <w:shd w:val="clear" w:color="auto" w:fill="C7B39B"/>
          <w:lang w:eastAsia="ru-RU"/>
        </w:rPr>
        <w:t>Шаман.</w:t>
      </w:r>
    </w:p>
    <w:p w:rsidR="002C2E2D" w:rsidRPr="00736295" w:rsidRDefault="002C2E2D" w:rsidP="00B06859">
      <w:pPr>
        <w:pStyle w:val="NoSpacing"/>
        <w:rPr>
          <w:rFonts w:ascii="Times New Roman" w:hAnsi="Times New Roman"/>
          <w:sz w:val="28"/>
          <w:szCs w:val="28"/>
          <w:lang w:eastAsia="ru-RU"/>
        </w:rPr>
      </w:pPr>
      <w:r>
        <w:rPr>
          <w:rFonts w:ascii="Times New Roman" w:hAnsi="Times New Roman"/>
          <w:bCs/>
          <w:sz w:val="28"/>
          <w:szCs w:val="28"/>
          <w:lang w:eastAsia="ru-RU"/>
        </w:rPr>
        <w:t xml:space="preserve">- </w:t>
      </w:r>
      <w:r w:rsidRPr="00736295">
        <w:rPr>
          <w:rFonts w:ascii="Times New Roman" w:hAnsi="Times New Roman"/>
          <w:bCs/>
          <w:sz w:val="28"/>
          <w:szCs w:val="28"/>
          <w:lang w:eastAsia="ru-RU"/>
        </w:rPr>
        <w:t>Коу-нямы, имитидима, иготуомао, мынг нялымты. О, коума сидай моптоди!</w:t>
      </w:r>
    </w:p>
    <w:p w:rsidR="002C2E2D" w:rsidRPr="00736295" w:rsidRDefault="002C2E2D" w:rsidP="00B06859">
      <w:pPr>
        <w:pStyle w:val="NoSpacing"/>
        <w:rPr>
          <w:rFonts w:ascii="Times New Roman" w:hAnsi="Times New Roman"/>
          <w:sz w:val="28"/>
          <w:szCs w:val="28"/>
          <w:lang w:eastAsia="ru-RU"/>
        </w:rPr>
      </w:pPr>
      <w:r w:rsidRPr="00736295">
        <w:rPr>
          <w:rFonts w:ascii="Times New Roman" w:hAnsi="Times New Roman"/>
          <w:bCs/>
          <w:sz w:val="28"/>
          <w:szCs w:val="28"/>
          <w:lang w:eastAsia="ru-RU"/>
        </w:rPr>
        <w:t>Солнце-мать, мать моей матери, покажись, нам радость принеси, если будем хорошо жить, то свети, солнце, ярко!</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Не случайно все народности севера любят солнце, ведь оно редкий гость в суровом краю. В честь него, местные жители и праздник придумали – встреча долгожданного солнца! Как он называется? (ХЭЙРО)</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Выступает ___________________________________________________</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Когда наступают яркие солнечные весенние дни, местные жители выходят на улицы, прославлять солнце, людей, животных весь свой любимый край восклицанием “</w:t>
      </w:r>
      <w:r w:rsidRPr="00B06859">
        <w:rPr>
          <w:rFonts w:ascii="Times New Roman" w:hAnsi="Times New Roman"/>
          <w:b/>
          <w:bCs/>
          <w:sz w:val="28"/>
          <w:szCs w:val="28"/>
          <w:lang w:eastAsia="ru-RU"/>
        </w:rPr>
        <w:t>Бараксан!”</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В это время принято веселиться, развлекаться, играть в старинные северные игры, украшать традиционные изделия из оленьих шкур ярким бисером, угощать друзей национальными северными блюдами.</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Вот и мы с вами сегодня почувствуем себя по-настоящему коренными жителями Таймыра. Оленеводами и рыболовами, мастерицами и радушными хозяевами.</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Самыми верными друзьями местных жителей являются олени. Ведь без них трудно прожить в суровых условиях тундры.</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Конкурс оленеводов. 4 человека. Запрячь оленя (скакалкой), добежать до стойки – взять приз и вернуться на место.</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Как вы знаете, в северных реках водится много рыбы, поэтому местные жители часто отправляются на рыбалку.</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Улов богат, иль не богат, -</w:t>
      </w:r>
      <w:r w:rsidRPr="00B06859">
        <w:rPr>
          <w:rFonts w:ascii="Times New Roman" w:hAnsi="Times New Roman"/>
          <w:sz w:val="28"/>
          <w:szCs w:val="28"/>
          <w:lang w:eastAsia="ru-RU"/>
        </w:rPr>
        <w:br/>
        <w:t>Тем, что поймал. Рыбак, делиться с каждым рад.</w:t>
      </w:r>
      <w:r w:rsidRPr="00B06859">
        <w:rPr>
          <w:rFonts w:ascii="Times New Roman" w:hAnsi="Times New Roman"/>
          <w:sz w:val="28"/>
          <w:szCs w:val="28"/>
          <w:lang w:eastAsia="ru-RU"/>
        </w:rPr>
        <w:br/>
        <w:t>А если полон дом достатка и тепла.</w:t>
      </w:r>
      <w:r w:rsidRPr="00B06859">
        <w:rPr>
          <w:rFonts w:ascii="Times New Roman" w:hAnsi="Times New Roman"/>
          <w:sz w:val="28"/>
          <w:szCs w:val="28"/>
          <w:lang w:eastAsia="ru-RU"/>
        </w:rPr>
        <w:br/>
        <w:t>Живи и грейся в нем, не упрекнут тебя.</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Конкур рыболов. 2 участника. Удочкой выловить как можно больше рыбок из проруби за 20-30секунд.</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Парка с ярким шитьем</w:t>
      </w:r>
      <w:r w:rsidRPr="00B06859">
        <w:rPr>
          <w:rFonts w:ascii="Times New Roman" w:hAnsi="Times New Roman"/>
          <w:sz w:val="28"/>
          <w:szCs w:val="28"/>
          <w:lang w:eastAsia="ru-RU"/>
        </w:rPr>
        <w:br/>
        <w:t>На девичьих плечах.</w:t>
      </w:r>
      <w:r w:rsidRPr="00B06859">
        <w:rPr>
          <w:rFonts w:ascii="Times New Roman" w:hAnsi="Times New Roman"/>
          <w:sz w:val="28"/>
          <w:szCs w:val="28"/>
          <w:lang w:eastAsia="ru-RU"/>
        </w:rPr>
        <w:br/>
        <w:t>Брызжет бисер огнем – </w:t>
      </w:r>
      <w:r w:rsidRPr="00B06859">
        <w:rPr>
          <w:rFonts w:ascii="Times New Roman" w:hAnsi="Times New Roman"/>
          <w:sz w:val="28"/>
          <w:szCs w:val="28"/>
          <w:lang w:eastAsia="ru-RU"/>
        </w:rPr>
        <w:br/>
        <w:t>Рукава в кружевах.</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Сейчас я приглашаю двух девушек. Конкурс на лучшую мастерицу.</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На суконном полотне, </w:t>
      </w:r>
      <w:r w:rsidRPr="00B06859">
        <w:rPr>
          <w:rFonts w:ascii="Times New Roman" w:hAnsi="Times New Roman"/>
          <w:sz w:val="28"/>
          <w:szCs w:val="28"/>
          <w:lang w:eastAsia="ru-RU"/>
        </w:rPr>
        <w:br/>
        <w:t>Ровной строчкой к ряду в ряд, </w:t>
      </w:r>
      <w:r w:rsidRPr="00B06859">
        <w:rPr>
          <w:rFonts w:ascii="Times New Roman" w:hAnsi="Times New Roman"/>
          <w:sz w:val="28"/>
          <w:szCs w:val="28"/>
          <w:lang w:eastAsia="ru-RU"/>
        </w:rPr>
        <w:br/>
        <w:t>Словно буквы на листе</w:t>
      </w:r>
      <w:r w:rsidRPr="00B06859">
        <w:rPr>
          <w:rFonts w:ascii="Times New Roman" w:hAnsi="Times New Roman"/>
          <w:sz w:val="28"/>
          <w:szCs w:val="28"/>
          <w:lang w:eastAsia="ru-RU"/>
        </w:rPr>
        <w:br/>
        <w:t>бисериночки лежат.</w:t>
      </w:r>
      <w:r w:rsidRPr="00B06859">
        <w:rPr>
          <w:rFonts w:ascii="Times New Roman" w:hAnsi="Times New Roman"/>
          <w:sz w:val="28"/>
          <w:szCs w:val="28"/>
          <w:lang w:eastAsia="ru-RU"/>
        </w:rPr>
        <w:br/>
        <w:t>За иголочки возьмитесь!</w:t>
      </w:r>
      <w:r w:rsidRPr="00B06859">
        <w:rPr>
          <w:rFonts w:ascii="Times New Roman" w:hAnsi="Times New Roman"/>
          <w:sz w:val="28"/>
          <w:szCs w:val="28"/>
          <w:lang w:eastAsia="ru-RU"/>
        </w:rPr>
        <w:br/>
        <w:t>Мастерицы, потрудитесь!</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b/>
          <w:bCs/>
          <w:i/>
          <w:iCs/>
          <w:sz w:val="28"/>
          <w:szCs w:val="28"/>
          <w:lang w:eastAsia="ru-RU"/>
        </w:rPr>
        <w:t>Кто из вас сможет быстрее, ровнее и аккуратнее вышить ровную строчку из бисера?</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Если человек – гость издалека.</w:t>
      </w:r>
      <w:r w:rsidRPr="00B06859">
        <w:rPr>
          <w:rFonts w:ascii="Times New Roman" w:hAnsi="Times New Roman"/>
          <w:sz w:val="28"/>
          <w:szCs w:val="28"/>
          <w:lang w:eastAsia="ru-RU"/>
        </w:rPr>
        <w:br/>
        <w:t>Ты ему скажи: вот моя рука!</w:t>
      </w:r>
      <w:r w:rsidRPr="00B06859">
        <w:rPr>
          <w:rFonts w:ascii="Times New Roman" w:hAnsi="Times New Roman"/>
          <w:sz w:val="28"/>
          <w:szCs w:val="28"/>
          <w:lang w:eastAsia="ru-RU"/>
        </w:rPr>
        <w:br/>
        <w:t>Усади за стол с лучшею едой,</w:t>
      </w:r>
      <w:r w:rsidRPr="00B06859">
        <w:rPr>
          <w:rFonts w:ascii="Times New Roman" w:hAnsi="Times New Roman"/>
          <w:sz w:val="28"/>
          <w:szCs w:val="28"/>
          <w:lang w:eastAsia="ru-RU"/>
        </w:rPr>
        <w:br/>
        <w:t>Одари его нежной теплотой,</w:t>
      </w:r>
      <w:r w:rsidRPr="00B06859">
        <w:rPr>
          <w:rFonts w:ascii="Times New Roman" w:hAnsi="Times New Roman"/>
          <w:sz w:val="28"/>
          <w:szCs w:val="28"/>
          <w:lang w:eastAsia="ru-RU"/>
        </w:rPr>
        <w:br/>
        <w:t>Сердцем щедрым, словом с огоньком,</w:t>
      </w:r>
      <w:r w:rsidRPr="00B06859">
        <w:rPr>
          <w:rFonts w:ascii="Times New Roman" w:hAnsi="Times New Roman"/>
          <w:sz w:val="28"/>
          <w:szCs w:val="28"/>
          <w:lang w:eastAsia="ru-RU"/>
        </w:rPr>
        <w:br/>
        <w:t>Чтобы стал родным и ему твой дом.</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b/>
          <w:bCs/>
          <w:i/>
          <w:iCs/>
          <w:sz w:val="28"/>
          <w:szCs w:val="28"/>
          <w:lang w:eastAsia="ru-RU"/>
        </w:rPr>
        <w:t>Конкурс “Угощение” Игра с залом – вопросы-ответы</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Как называется блюдо – из вяленой оленины – юкола</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Напиток из свежих ягод – морс</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Замороженная рыба, нарезанная тонкими ломтиками – строганина.</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Свежая маринованная рыба с луком</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Вот мы и побывали с вами на замечательной северной земле – с прекрасным названием Таймыр.</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Я с малых лет люблю Таймыр</w:t>
      </w:r>
      <w:r w:rsidRPr="00B06859">
        <w:rPr>
          <w:rFonts w:ascii="Times New Roman" w:hAnsi="Times New Roman"/>
          <w:sz w:val="28"/>
          <w:szCs w:val="28"/>
          <w:lang w:eastAsia="ru-RU"/>
        </w:rPr>
        <w:br/>
        <w:t>Укрытый тундровым ковром.</w:t>
      </w:r>
      <w:r w:rsidRPr="00B06859">
        <w:rPr>
          <w:rFonts w:ascii="Times New Roman" w:hAnsi="Times New Roman"/>
          <w:sz w:val="28"/>
          <w:szCs w:val="28"/>
          <w:lang w:eastAsia="ru-RU"/>
        </w:rPr>
        <w:br/>
        <w:t>Здесь родина моя, мой мир,</w:t>
      </w:r>
      <w:r w:rsidRPr="00B06859">
        <w:rPr>
          <w:rFonts w:ascii="Times New Roman" w:hAnsi="Times New Roman"/>
          <w:sz w:val="28"/>
          <w:szCs w:val="28"/>
          <w:lang w:eastAsia="ru-RU"/>
        </w:rPr>
        <w:br/>
        <w:t>Мои снега и теплый дом.</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Земля моя из года в год</w:t>
      </w:r>
      <w:r w:rsidRPr="00B06859">
        <w:rPr>
          <w:rFonts w:ascii="Times New Roman" w:hAnsi="Times New Roman"/>
          <w:sz w:val="28"/>
          <w:szCs w:val="28"/>
          <w:lang w:eastAsia="ru-RU"/>
        </w:rPr>
        <w:br/>
        <w:t>Богаче, радостней, сильней</w:t>
      </w:r>
      <w:r w:rsidRPr="00B06859">
        <w:rPr>
          <w:rFonts w:ascii="Times New Roman" w:hAnsi="Times New Roman"/>
          <w:sz w:val="28"/>
          <w:szCs w:val="28"/>
          <w:lang w:eastAsia="ru-RU"/>
        </w:rPr>
        <w:br/>
        <w:t>Здесь крепкий северный народ</w:t>
      </w:r>
      <w:r w:rsidRPr="00B06859">
        <w:rPr>
          <w:rFonts w:ascii="Times New Roman" w:hAnsi="Times New Roman"/>
          <w:sz w:val="28"/>
          <w:szCs w:val="28"/>
          <w:lang w:eastAsia="ru-RU"/>
        </w:rPr>
        <w:br/>
        <w:t>Живет под солнцем новых дней</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Любите Таймыр – наш дом, наш край.</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2.</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Наша радость, как песня,</w:t>
      </w:r>
      <w:r w:rsidRPr="00B06859">
        <w:rPr>
          <w:rFonts w:ascii="Times New Roman" w:hAnsi="Times New Roman"/>
          <w:sz w:val="28"/>
          <w:szCs w:val="28"/>
          <w:lang w:eastAsia="ru-RU"/>
        </w:rPr>
        <w:br/>
        <w:t>Как слава летит…</w:t>
      </w:r>
      <w:r w:rsidRPr="00B06859">
        <w:rPr>
          <w:rFonts w:ascii="Times New Roman" w:hAnsi="Times New Roman"/>
          <w:sz w:val="28"/>
          <w:szCs w:val="28"/>
          <w:lang w:eastAsia="ru-RU"/>
        </w:rPr>
        <w:br/>
        <w:t>Край родимый такими. </w:t>
      </w:r>
      <w:r w:rsidRPr="00B06859">
        <w:rPr>
          <w:rFonts w:ascii="Times New Roman" w:hAnsi="Times New Roman"/>
          <w:sz w:val="28"/>
          <w:szCs w:val="28"/>
          <w:lang w:eastAsia="ru-RU"/>
        </w:rPr>
        <w:br/>
        <w:t>Как мы знаменит.</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i/>
          <w:iCs/>
          <w:sz w:val="28"/>
          <w:szCs w:val="28"/>
          <w:lang w:eastAsia="ru-RU"/>
        </w:rPr>
        <w:t>Ведущий 1.</w:t>
      </w:r>
    </w:p>
    <w:p w:rsidR="002C2E2D" w:rsidRPr="00B06859" w:rsidRDefault="002C2E2D" w:rsidP="00B06859">
      <w:pPr>
        <w:pStyle w:val="NoSpacing"/>
        <w:rPr>
          <w:rFonts w:ascii="Times New Roman" w:hAnsi="Times New Roman"/>
          <w:sz w:val="28"/>
          <w:szCs w:val="28"/>
          <w:lang w:eastAsia="ru-RU"/>
        </w:rPr>
      </w:pPr>
      <w:r w:rsidRPr="00B06859">
        <w:rPr>
          <w:rFonts w:ascii="Times New Roman" w:hAnsi="Times New Roman"/>
          <w:sz w:val="28"/>
          <w:szCs w:val="28"/>
          <w:lang w:eastAsia="ru-RU"/>
        </w:rPr>
        <w:t>Наш Таймыр – край родной</w:t>
      </w:r>
      <w:r w:rsidRPr="00B06859">
        <w:rPr>
          <w:rFonts w:ascii="Times New Roman" w:hAnsi="Times New Roman"/>
          <w:sz w:val="28"/>
          <w:szCs w:val="28"/>
          <w:lang w:eastAsia="ru-RU"/>
        </w:rPr>
        <w:br/>
        <w:t>Мы навеки с тобой!</w:t>
      </w:r>
      <w:r w:rsidRPr="00B06859">
        <w:rPr>
          <w:rFonts w:ascii="Times New Roman" w:hAnsi="Times New Roman"/>
          <w:sz w:val="28"/>
          <w:szCs w:val="28"/>
          <w:lang w:eastAsia="ru-RU"/>
        </w:rPr>
        <w:br/>
        <w:t>Рады снегу, ветрам</w:t>
      </w:r>
      <w:r w:rsidRPr="00B06859">
        <w:rPr>
          <w:rFonts w:ascii="Times New Roman" w:hAnsi="Times New Roman"/>
          <w:sz w:val="28"/>
          <w:szCs w:val="28"/>
          <w:lang w:eastAsia="ru-RU"/>
        </w:rPr>
        <w:br/>
        <w:t>Север наш – Бараксан!</w:t>
      </w:r>
    </w:p>
    <w:p w:rsidR="002C2E2D" w:rsidRPr="00736295" w:rsidRDefault="002C2E2D" w:rsidP="00B06859">
      <w:pPr>
        <w:pStyle w:val="NoSpacing"/>
        <w:rPr>
          <w:rFonts w:ascii="Times New Roman" w:hAnsi="Times New Roman"/>
          <w:i/>
          <w:sz w:val="28"/>
          <w:szCs w:val="28"/>
          <w:lang w:eastAsia="ru-RU"/>
        </w:rPr>
      </w:pPr>
      <w:r>
        <w:rPr>
          <w:rFonts w:ascii="Times New Roman" w:hAnsi="Times New Roman"/>
          <w:i/>
          <w:sz w:val="28"/>
          <w:szCs w:val="28"/>
          <w:lang w:eastAsia="ru-RU"/>
        </w:rPr>
        <w:t>(</w:t>
      </w:r>
      <w:r w:rsidRPr="00736295">
        <w:rPr>
          <w:rFonts w:ascii="Times New Roman" w:hAnsi="Times New Roman"/>
          <w:i/>
          <w:sz w:val="28"/>
          <w:szCs w:val="28"/>
          <w:lang w:eastAsia="ru-RU"/>
        </w:rPr>
        <w:t>Звучит музыка национальная музыка дети выходят из зала</w:t>
      </w:r>
      <w:r>
        <w:rPr>
          <w:rFonts w:ascii="Times New Roman" w:hAnsi="Times New Roman"/>
          <w:i/>
          <w:sz w:val="28"/>
          <w:szCs w:val="28"/>
          <w:lang w:eastAsia="ru-RU"/>
        </w:rPr>
        <w:t>)</w:t>
      </w:r>
    </w:p>
    <w:p w:rsidR="002C2E2D" w:rsidRPr="00736295" w:rsidRDefault="002C2E2D" w:rsidP="00B06859">
      <w:pPr>
        <w:pStyle w:val="NoSpacing"/>
        <w:rPr>
          <w:rFonts w:ascii="Times New Roman" w:hAnsi="Times New Roman"/>
          <w:i/>
          <w:sz w:val="28"/>
          <w:szCs w:val="28"/>
        </w:rPr>
      </w:pPr>
    </w:p>
    <w:sectPr w:rsidR="002C2E2D" w:rsidRPr="00736295" w:rsidSect="00F143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A13"/>
    <w:rsid w:val="002C2E2D"/>
    <w:rsid w:val="00430E72"/>
    <w:rsid w:val="006B3227"/>
    <w:rsid w:val="00736295"/>
    <w:rsid w:val="008A2B5C"/>
    <w:rsid w:val="009D5334"/>
    <w:rsid w:val="00B06859"/>
    <w:rsid w:val="00B35503"/>
    <w:rsid w:val="00C22A13"/>
    <w:rsid w:val="00F143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6B3227"/>
    <w:rPr>
      <w:sz w:val="24"/>
      <w:szCs w:val="24"/>
      <w:lang w:eastAsia="en-US"/>
    </w:rPr>
  </w:style>
  <w:style w:type="paragraph" w:styleId="Heading1">
    <w:name w:val="heading 1"/>
    <w:basedOn w:val="Normal"/>
    <w:next w:val="Normal"/>
    <w:link w:val="Heading1Char"/>
    <w:uiPriority w:val="99"/>
    <w:qFormat/>
    <w:rsid w:val="006B322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B322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6B322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6B3227"/>
    <w:pPr>
      <w:keepNext/>
      <w:spacing w:before="240" w:after="60"/>
      <w:outlineLvl w:val="3"/>
    </w:pPr>
    <w:rPr>
      <w:b/>
      <w:bCs/>
      <w:sz w:val="28"/>
      <w:szCs w:val="28"/>
    </w:rPr>
  </w:style>
  <w:style w:type="paragraph" w:styleId="Heading5">
    <w:name w:val="heading 5"/>
    <w:basedOn w:val="Normal"/>
    <w:next w:val="Normal"/>
    <w:link w:val="Heading5Char"/>
    <w:uiPriority w:val="99"/>
    <w:qFormat/>
    <w:rsid w:val="006B3227"/>
    <w:pPr>
      <w:spacing w:before="240" w:after="60"/>
      <w:outlineLvl w:val="4"/>
    </w:pPr>
    <w:rPr>
      <w:b/>
      <w:bCs/>
      <w:i/>
      <w:iCs/>
      <w:sz w:val="26"/>
      <w:szCs w:val="26"/>
    </w:rPr>
  </w:style>
  <w:style w:type="paragraph" w:styleId="Heading6">
    <w:name w:val="heading 6"/>
    <w:basedOn w:val="Normal"/>
    <w:next w:val="Normal"/>
    <w:link w:val="Heading6Char"/>
    <w:uiPriority w:val="99"/>
    <w:qFormat/>
    <w:rsid w:val="006B3227"/>
    <w:pPr>
      <w:spacing w:before="240" w:after="60"/>
      <w:outlineLvl w:val="5"/>
    </w:pPr>
    <w:rPr>
      <w:b/>
      <w:bCs/>
      <w:sz w:val="22"/>
      <w:szCs w:val="22"/>
    </w:rPr>
  </w:style>
  <w:style w:type="paragraph" w:styleId="Heading7">
    <w:name w:val="heading 7"/>
    <w:basedOn w:val="Normal"/>
    <w:next w:val="Normal"/>
    <w:link w:val="Heading7Char"/>
    <w:uiPriority w:val="99"/>
    <w:qFormat/>
    <w:rsid w:val="006B3227"/>
    <w:pPr>
      <w:spacing w:before="240" w:after="60"/>
      <w:outlineLvl w:val="6"/>
    </w:pPr>
  </w:style>
  <w:style w:type="paragraph" w:styleId="Heading8">
    <w:name w:val="heading 8"/>
    <w:basedOn w:val="Normal"/>
    <w:next w:val="Normal"/>
    <w:link w:val="Heading8Char"/>
    <w:uiPriority w:val="99"/>
    <w:qFormat/>
    <w:rsid w:val="006B3227"/>
    <w:pPr>
      <w:spacing w:before="240" w:after="60"/>
      <w:outlineLvl w:val="7"/>
    </w:pPr>
    <w:rPr>
      <w:i/>
      <w:iCs/>
    </w:rPr>
  </w:style>
  <w:style w:type="paragraph" w:styleId="Heading9">
    <w:name w:val="heading 9"/>
    <w:basedOn w:val="Normal"/>
    <w:next w:val="Normal"/>
    <w:link w:val="Heading9Char"/>
    <w:uiPriority w:val="99"/>
    <w:qFormat/>
    <w:rsid w:val="006B3227"/>
    <w:pPr>
      <w:spacing w:before="240" w:after="60"/>
      <w:outlineLvl w:val="8"/>
    </w:pPr>
    <w:rPr>
      <w:rFonts w:ascii="Cambria" w:eastAsia="Times New Roman"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322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B322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B322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B3227"/>
    <w:rPr>
      <w:rFonts w:cs="Times New Roman"/>
      <w:b/>
      <w:bCs/>
      <w:sz w:val="28"/>
      <w:szCs w:val="28"/>
    </w:rPr>
  </w:style>
  <w:style w:type="character" w:customStyle="1" w:styleId="Heading5Char">
    <w:name w:val="Heading 5 Char"/>
    <w:basedOn w:val="DefaultParagraphFont"/>
    <w:link w:val="Heading5"/>
    <w:uiPriority w:val="99"/>
    <w:semiHidden/>
    <w:locked/>
    <w:rsid w:val="006B3227"/>
    <w:rPr>
      <w:rFonts w:cs="Times New Roman"/>
      <w:b/>
      <w:bCs/>
      <w:i/>
      <w:iCs/>
      <w:sz w:val="26"/>
      <w:szCs w:val="26"/>
    </w:rPr>
  </w:style>
  <w:style w:type="character" w:customStyle="1" w:styleId="Heading6Char">
    <w:name w:val="Heading 6 Char"/>
    <w:basedOn w:val="DefaultParagraphFont"/>
    <w:link w:val="Heading6"/>
    <w:uiPriority w:val="99"/>
    <w:semiHidden/>
    <w:locked/>
    <w:rsid w:val="006B3227"/>
    <w:rPr>
      <w:rFonts w:cs="Times New Roman"/>
      <w:b/>
      <w:bCs/>
    </w:rPr>
  </w:style>
  <w:style w:type="character" w:customStyle="1" w:styleId="Heading7Char">
    <w:name w:val="Heading 7 Char"/>
    <w:basedOn w:val="DefaultParagraphFont"/>
    <w:link w:val="Heading7"/>
    <w:uiPriority w:val="99"/>
    <w:semiHidden/>
    <w:locked/>
    <w:rsid w:val="006B3227"/>
    <w:rPr>
      <w:rFonts w:cs="Times New Roman"/>
      <w:sz w:val="24"/>
      <w:szCs w:val="24"/>
    </w:rPr>
  </w:style>
  <w:style w:type="character" w:customStyle="1" w:styleId="Heading8Char">
    <w:name w:val="Heading 8 Char"/>
    <w:basedOn w:val="DefaultParagraphFont"/>
    <w:link w:val="Heading8"/>
    <w:uiPriority w:val="99"/>
    <w:semiHidden/>
    <w:locked/>
    <w:rsid w:val="006B3227"/>
    <w:rPr>
      <w:rFonts w:cs="Times New Roman"/>
      <w:i/>
      <w:iCs/>
      <w:sz w:val="24"/>
      <w:szCs w:val="24"/>
    </w:rPr>
  </w:style>
  <w:style w:type="character" w:customStyle="1" w:styleId="Heading9Char">
    <w:name w:val="Heading 9 Char"/>
    <w:basedOn w:val="DefaultParagraphFont"/>
    <w:link w:val="Heading9"/>
    <w:uiPriority w:val="99"/>
    <w:semiHidden/>
    <w:locked/>
    <w:rsid w:val="006B3227"/>
    <w:rPr>
      <w:rFonts w:ascii="Cambria" w:hAnsi="Cambria" w:cs="Times New Roman"/>
    </w:rPr>
  </w:style>
  <w:style w:type="paragraph" w:styleId="Title">
    <w:name w:val="Title"/>
    <w:basedOn w:val="Normal"/>
    <w:next w:val="Normal"/>
    <w:link w:val="TitleChar"/>
    <w:uiPriority w:val="99"/>
    <w:qFormat/>
    <w:rsid w:val="006B322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B3227"/>
    <w:rPr>
      <w:rFonts w:ascii="Cambria" w:hAnsi="Cambria" w:cs="Times New Roman"/>
      <w:b/>
      <w:bCs/>
      <w:kern w:val="28"/>
      <w:sz w:val="32"/>
      <w:szCs w:val="32"/>
    </w:rPr>
  </w:style>
  <w:style w:type="paragraph" w:styleId="Subtitle">
    <w:name w:val="Subtitle"/>
    <w:basedOn w:val="Normal"/>
    <w:next w:val="Normal"/>
    <w:link w:val="SubtitleChar"/>
    <w:uiPriority w:val="99"/>
    <w:qFormat/>
    <w:rsid w:val="006B3227"/>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6B3227"/>
    <w:rPr>
      <w:rFonts w:ascii="Cambria" w:hAnsi="Cambria" w:cs="Times New Roman"/>
      <w:sz w:val="24"/>
      <w:szCs w:val="24"/>
    </w:rPr>
  </w:style>
  <w:style w:type="character" w:styleId="Strong">
    <w:name w:val="Strong"/>
    <w:basedOn w:val="DefaultParagraphFont"/>
    <w:uiPriority w:val="99"/>
    <w:qFormat/>
    <w:rsid w:val="006B3227"/>
    <w:rPr>
      <w:rFonts w:cs="Times New Roman"/>
      <w:b/>
      <w:bCs/>
    </w:rPr>
  </w:style>
  <w:style w:type="character" w:styleId="Emphasis">
    <w:name w:val="Emphasis"/>
    <w:basedOn w:val="DefaultParagraphFont"/>
    <w:uiPriority w:val="99"/>
    <w:qFormat/>
    <w:rsid w:val="006B3227"/>
    <w:rPr>
      <w:rFonts w:ascii="Calibri" w:hAnsi="Calibri" w:cs="Times New Roman"/>
      <w:b/>
      <w:i/>
      <w:iCs/>
    </w:rPr>
  </w:style>
  <w:style w:type="paragraph" w:styleId="NoSpacing">
    <w:name w:val="No Spacing"/>
    <w:basedOn w:val="Normal"/>
    <w:uiPriority w:val="99"/>
    <w:qFormat/>
    <w:rsid w:val="006B3227"/>
    <w:rPr>
      <w:szCs w:val="32"/>
    </w:rPr>
  </w:style>
  <w:style w:type="paragraph" w:styleId="ListParagraph">
    <w:name w:val="List Paragraph"/>
    <w:basedOn w:val="Normal"/>
    <w:uiPriority w:val="99"/>
    <w:qFormat/>
    <w:rsid w:val="006B3227"/>
    <w:pPr>
      <w:ind w:left="720"/>
      <w:contextualSpacing/>
    </w:pPr>
  </w:style>
  <w:style w:type="paragraph" w:styleId="Quote">
    <w:name w:val="Quote"/>
    <w:basedOn w:val="Normal"/>
    <w:next w:val="Normal"/>
    <w:link w:val="QuoteChar"/>
    <w:uiPriority w:val="99"/>
    <w:qFormat/>
    <w:rsid w:val="006B3227"/>
    <w:rPr>
      <w:i/>
    </w:rPr>
  </w:style>
  <w:style w:type="character" w:customStyle="1" w:styleId="QuoteChar">
    <w:name w:val="Quote Char"/>
    <w:basedOn w:val="DefaultParagraphFont"/>
    <w:link w:val="Quote"/>
    <w:uiPriority w:val="99"/>
    <w:locked/>
    <w:rsid w:val="006B3227"/>
    <w:rPr>
      <w:rFonts w:cs="Times New Roman"/>
      <w:i/>
      <w:sz w:val="24"/>
      <w:szCs w:val="24"/>
    </w:rPr>
  </w:style>
  <w:style w:type="paragraph" w:styleId="IntenseQuote">
    <w:name w:val="Intense Quote"/>
    <w:basedOn w:val="Normal"/>
    <w:next w:val="Normal"/>
    <w:link w:val="IntenseQuoteChar"/>
    <w:uiPriority w:val="99"/>
    <w:qFormat/>
    <w:rsid w:val="006B3227"/>
    <w:pPr>
      <w:ind w:left="720" w:right="720"/>
    </w:pPr>
    <w:rPr>
      <w:b/>
      <w:i/>
      <w:szCs w:val="22"/>
    </w:rPr>
  </w:style>
  <w:style w:type="character" w:customStyle="1" w:styleId="IntenseQuoteChar">
    <w:name w:val="Intense Quote Char"/>
    <w:basedOn w:val="DefaultParagraphFont"/>
    <w:link w:val="IntenseQuote"/>
    <w:uiPriority w:val="99"/>
    <w:locked/>
    <w:rsid w:val="006B3227"/>
    <w:rPr>
      <w:rFonts w:cs="Times New Roman"/>
      <w:b/>
      <w:i/>
      <w:sz w:val="24"/>
    </w:rPr>
  </w:style>
  <w:style w:type="character" w:styleId="SubtleEmphasis">
    <w:name w:val="Subtle Emphasis"/>
    <w:basedOn w:val="DefaultParagraphFont"/>
    <w:uiPriority w:val="99"/>
    <w:qFormat/>
    <w:rsid w:val="006B3227"/>
    <w:rPr>
      <w:i/>
      <w:color w:val="5A5A5A"/>
    </w:rPr>
  </w:style>
  <w:style w:type="character" w:styleId="IntenseEmphasis">
    <w:name w:val="Intense Emphasis"/>
    <w:basedOn w:val="DefaultParagraphFont"/>
    <w:uiPriority w:val="99"/>
    <w:qFormat/>
    <w:rsid w:val="006B3227"/>
    <w:rPr>
      <w:rFonts w:cs="Times New Roman"/>
      <w:b/>
      <w:i/>
      <w:sz w:val="24"/>
      <w:szCs w:val="24"/>
      <w:u w:val="single"/>
    </w:rPr>
  </w:style>
  <w:style w:type="character" w:styleId="SubtleReference">
    <w:name w:val="Subtle Reference"/>
    <w:basedOn w:val="DefaultParagraphFont"/>
    <w:uiPriority w:val="99"/>
    <w:qFormat/>
    <w:rsid w:val="006B3227"/>
    <w:rPr>
      <w:rFonts w:cs="Times New Roman"/>
      <w:sz w:val="24"/>
      <w:szCs w:val="24"/>
      <w:u w:val="single"/>
    </w:rPr>
  </w:style>
  <w:style w:type="character" w:styleId="IntenseReference">
    <w:name w:val="Intense Reference"/>
    <w:basedOn w:val="DefaultParagraphFont"/>
    <w:uiPriority w:val="99"/>
    <w:qFormat/>
    <w:rsid w:val="006B3227"/>
    <w:rPr>
      <w:rFonts w:cs="Times New Roman"/>
      <w:b/>
      <w:sz w:val="24"/>
      <w:u w:val="single"/>
    </w:rPr>
  </w:style>
  <w:style w:type="character" w:styleId="BookTitle">
    <w:name w:val="Book Title"/>
    <w:basedOn w:val="DefaultParagraphFont"/>
    <w:uiPriority w:val="99"/>
    <w:qFormat/>
    <w:rsid w:val="006B3227"/>
    <w:rPr>
      <w:rFonts w:ascii="Cambria" w:hAnsi="Cambria" w:cs="Times New Roman"/>
      <w:b/>
      <w:i/>
      <w:sz w:val="24"/>
      <w:szCs w:val="24"/>
    </w:rPr>
  </w:style>
  <w:style w:type="paragraph" w:styleId="TOCHeading">
    <w:name w:val="TOC Heading"/>
    <w:basedOn w:val="Heading1"/>
    <w:next w:val="Normal"/>
    <w:uiPriority w:val="99"/>
    <w:qFormat/>
    <w:rsid w:val="006B3227"/>
    <w:pPr>
      <w:outlineLvl w:val="9"/>
    </w:pPr>
  </w:style>
</w:styles>
</file>

<file path=word/webSettings.xml><?xml version="1.0" encoding="utf-8"?>
<w:webSettings xmlns:r="http://schemas.openxmlformats.org/officeDocument/2006/relationships" xmlns:w="http://schemas.openxmlformats.org/wordprocessingml/2006/main">
  <w:divs>
    <w:div w:id="1341197406">
      <w:marLeft w:val="0"/>
      <w:marRight w:val="0"/>
      <w:marTop w:val="0"/>
      <w:marBottom w:val="0"/>
      <w:divBdr>
        <w:top w:val="none" w:sz="0" w:space="0" w:color="auto"/>
        <w:left w:val="none" w:sz="0" w:space="0" w:color="auto"/>
        <w:bottom w:val="none" w:sz="0" w:space="0" w:color="auto"/>
        <w:right w:val="none" w:sz="0" w:space="0" w:color="auto"/>
      </w:divBdr>
      <w:divsChild>
        <w:div w:id="1341197402">
          <w:marLeft w:val="720"/>
          <w:marRight w:val="720"/>
          <w:marTop w:val="100"/>
          <w:marBottom w:val="100"/>
          <w:divBdr>
            <w:top w:val="none" w:sz="0" w:space="0" w:color="auto"/>
            <w:left w:val="none" w:sz="0" w:space="0" w:color="auto"/>
            <w:bottom w:val="none" w:sz="0" w:space="0" w:color="auto"/>
            <w:right w:val="none" w:sz="0" w:space="0" w:color="auto"/>
          </w:divBdr>
        </w:div>
        <w:div w:id="1341197403">
          <w:marLeft w:val="720"/>
          <w:marRight w:val="720"/>
          <w:marTop w:val="100"/>
          <w:marBottom w:val="100"/>
          <w:divBdr>
            <w:top w:val="none" w:sz="0" w:space="0" w:color="auto"/>
            <w:left w:val="none" w:sz="0" w:space="0" w:color="auto"/>
            <w:bottom w:val="none" w:sz="0" w:space="0" w:color="auto"/>
            <w:right w:val="none" w:sz="0" w:space="0" w:color="auto"/>
          </w:divBdr>
        </w:div>
        <w:div w:id="1341197404">
          <w:marLeft w:val="720"/>
          <w:marRight w:val="720"/>
          <w:marTop w:val="100"/>
          <w:marBottom w:val="100"/>
          <w:divBdr>
            <w:top w:val="none" w:sz="0" w:space="0" w:color="auto"/>
            <w:left w:val="none" w:sz="0" w:space="0" w:color="auto"/>
            <w:bottom w:val="none" w:sz="0" w:space="0" w:color="auto"/>
            <w:right w:val="none" w:sz="0" w:space="0" w:color="auto"/>
          </w:divBdr>
        </w:div>
        <w:div w:id="1341197405">
          <w:marLeft w:val="720"/>
          <w:marRight w:val="720"/>
          <w:marTop w:val="100"/>
          <w:marBottom w:val="100"/>
          <w:divBdr>
            <w:top w:val="none" w:sz="0" w:space="0" w:color="auto"/>
            <w:left w:val="none" w:sz="0" w:space="0" w:color="auto"/>
            <w:bottom w:val="none" w:sz="0" w:space="0" w:color="auto"/>
            <w:right w:val="none" w:sz="0" w:space="0" w:color="auto"/>
          </w:divBdr>
        </w:div>
        <w:div w:id="1341197407">
          <w:marLeft w:val="720"/>
          <w:marRight w:val="720"/>
          <w:marTop w:val="100"/>
          <w:marBottom w:val="100"/>
          <w:divBdr>
            <w:top w:val="none" w:sz="0" w:space="0" w:color="auto"/>
            <w:left w:val="none" w:sz="0" w:space="0" w:color="auto"/>
            <w:bottom w:val="none" w:sz="0" w:space="0" w:color="auto"/>
            <w:right w:val="none" w:sz="0" w:space="0" w:color="auto"/>
          </w:divBdr>
        </w:div>
        <w:div w:id="1341197408">
          <w:marLeft w:val="720"/>
          <w:marRight w:val="720"/>
          <w:marTop w:val="100"/>
          <w:marBottom w:val="100"/>
          <w:divBdr>
            <w:top w:val="none" w:sz="0" w:space="0" w:color="auto"/>
            <w:left w:val="none" w:sz="0" w:space="0" w:color="auto"/>
            <w:bottom w:val="none" w:sz="0" w:space="0" w:color="auto"/>
            <w:right w:val="none" w:sz="0" w:space="0" w:color="auto"/>
          </w:divBdr>
        </w:div>
        <w:div w:id="1341197409">
          <w:marLeft w:val="720"/>
          <w:marRight w:val="720"/>
          <w:marTop w:val="100"/>
          <w:marBottom w:val="100"/>
          <w:divBdr>
            <w:top w:val="none" w:sz="0" w:space="0" w:color="auto"/>
            <w:left w:val="none" w:sz="0" w:space="0" w:color="auto"/>
            <w:bottom w:val="none" w:sz="0" w:space="0" w:color="auto"/>
            <w:right w:val="none" w:sz="0" w:space="0" w:color="auto"/>
          </w:divBdr>
        </w:div>
        <w:div w:id="1341197410">
          <w:marLeft w:val="720"/>
          <w:marRight w:val="720"/>
          <w:marTop w:val="100"/>
          <w:marBottom w:val="100"/>
          <w:divBdr>
            <w:top w:val="none" w:sz="0" w:space="0" w:color="auto"/>
            <w:left w:val="none" w:sz="0" w:space="0" w:color="auto"/>
            <w:bottom w:val="none" w:sz="0" w:space="0" w:color="auto"/>
            <w:right w:val="none" w:sz="0" w:space="0" w:color="auto"/>
          </w:divBdr>
        </w:div>
        <w:div w:id="1341197411">
          <w:marLeft w:val="720"/>
          <w:marRight w:val="720"/>
          <w:marTop w:val="100"/>
          <w:marBottom w:val="100"/>
          <w:divBdr>
            <w:top w:val="none" w:sz="0" w:space="0" w:color="auto"/>
            <w:left w:val="none" w:sz="0" w:space="0" w:color="auto"/>
            <w:bottom w:val="none" w:sz="0" w:space="0" w:color="auto"/>
            <w:right w:val="none" w:sz="0" w:space="0" w:color="auto"/>
          </w:divBdr>
        </w:div>
        <w:div w:id="1341197412">
          <w:marLeft w:val="720"/>
          <w:marRight w:val="720"/>
          <w:marTop w:val="100"/>
          <w:marBottom w:val="100"/>
          <w:divBdr>
            <w:top w:val="none" w:sz="0" w:space="0" w:color="auto"/>
            <w:left w:val="none" w:sz="0" w:space="0" w:color="auto"/>
            <w:bottom w:val="none" w:sz="0" w:space="0" w:color="auto"/>
            <w:right w:val="none" w:sz="0" w:space="0" w:color="auto"/>
          </w:divBdr>
        </w:div>
        <w:div w:id="1341197413">
          <w:marLeft w:val="720"/>
          <w:marRight w:val="720"/>
          <w:marTop w:val="100"/>
          <w:marBottom w:val="100"/>
          <w:divBdr>
            <w:top w:val="none" w:sz="0" w:space="0" w:color="auto"/>
            <w:left w:val="none" w:sz="0" w:space="0" w:color="auto"/>
            <w:bottom w:val="none" w:sz="0" w:space="0" w:color="auto"/>
            <w:right w:val="none" w:sz="0" w:space="0" w:color="auto"/>
          </w:divBdr>
        </w:div>
        <w:div w:id="1341197414">
          <w:marLeft w:val="720"/>
          <w:marRight w:val="720"/>
          <w:marTop w:val="100"/>
          <w:marBottom w:val="100"/>
          <w:divBdr>
            <w:top w:val="none" w:sz="0" w:space="0" w:color="auto"/>
            <w:left w:val="none" w:sz="0" w:space="0" w:color="auto"/>
            <w:bottom w:val="none" w:sz="0" w:space="0" w:color="auto"/>
            <w:right w:val="none" w:sz="0" w:space="0" w:color="auto"/>
          </w:divBdr>
        </w:div>
        <w:div w:id="1341197415">
          <w:marLeft w:val="720"/>
          <w:marRight w:val="720"/>
          <w:marTop w:val="100"/>
          <w:marBottom w:val="100"/>
          <w:divBdr>
            <w:top w:val="none" w:sz="0" w:space="0" w:color="auto"/>
            <w:left w:val="none" w:sz="0" w:space="0" w:color="auto"/>
            <w:bottom w:val="none" w:sz="0" w:space="0" w:color="auto"/>
            <w:right w:val="none" w:sz="0" w:space="0" w:color="auto"/>
          </w:divBdr>
        </w:div>
        <w:div w:id="1341197416">
          <w:marLeft w:val="720"/>
          <w:marRight w:val="720"/>
          <w:marTop w:val="100"/>
          <w:marBottom w:val="100"/>
          <w:divBdr>
            <w:top w:val="none" w:sz="0" w:space="0" w:color="auto"/>
            <w:left w:val="none" w:sz="0" w:space="0" w:color="auto"/>
            <w:bottom w:val="none" w:sz="0" w:space="0" w:color="auto"/>
            <w:right w:val="none" w:sz="0" w:space="0" w:color="auto"/>
          </w:divBdr>
        </w:div>
        <w:div w:id="1341197417">
          <w:marLeft w:val="720"/>
          <w:marRight w:val="720"/>
          <w:marTop w:val="100"/>
          <w:marBottom w:val="100"/>
          <w:divBdr>
            <w:top w:val="none" w:sz="0" w:space="0" w:color="auto"/>
            <w:left w:val="none" w:sz="0" w:space="0" w:color="auto"/>
            <w:bottom w:val="none" w:sz="0" w:space="0" w:color="auto"/>
            <w:right w:val="none" w:sz="0" w:space="0" w:color="auto"/>
          </w:divBdr>
        </w:div>
        <w:div w:id="134119741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Pages>
  <Words>1728</Words>
  <Characters>9856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Кульчук</cp:lastModifiedBy>
  <cp:revision>5</cp:revision>
  <dcterms:created xsi:type="dcterms:W3CDTF">2014-10-05T08:52:00Z</dcterms:created>
  <dcterms:modified xsi:type="dcterms:W3CDTF">2025-02-03T03:49:00Z</dcterms:modified>
</cp:coreProperties>
</file>